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95D9" w14:textId="77777777" w:rsidR="000521E8" w:rsidRPr="00D73937" w:rsidRDefault="000521E8" w:rsidP="001257E8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D73937">
        <w:rPr>
          <w:sz w:val="24"/>
          <w:szCs w:val="24"/>
        </w:rPr>
        <w:t>NYWFWI NEWSLETTER ORDER FORM</w:t>
      </w:r>
    </w:p>
    <w:p w14:paraId="14B36E37" w14:textId="684604B2" w:rsidR="000521E8" w:rsidRPr="00D73937" w:rsidRDefault="000521E8" w:rsidP="001257E8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D73937">
        <w:rPr>
          <w:sz w:val="24"/>
          <w:szCs w:val="24"/>
        </w:rPr>
        <w:t>FOR JULY 202</w:t>
      </w:r>
      <w:r w:rsidRPr="00D73937">
        <w:rPr>
          <w:sz w:val="24"/>
          <w:szCs w:val="24"/>
        </w:rPr>
        <w:t>6</w:t>
      </w:r>
      <w:r w:rsidRPr="00D73937">
        <w:rPr>
          <w:sz w:val="24"/>
          <w:szCs w:val="24"/>
        </w:rPr>
        <w:t>-JUNE 202</w:t>
      </w:r>
      <w:r w:rsidRPr="00D73937">
        <w:rPr>
          <w:sz w:val="24"/>
          <w:szCs w:val="24"/>
        </w:rPr>
        <w:t>7</w:t>
      </w:r>
    </w:p>
    <w:p w14:paraId="28514F23" w14:textId="77777777" w:rsidR="000204F7" w:rsidRPr="00D73937" w:rsidRDefault="000204F7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297F94A" w14:textId="68A8A1BA" w:rsidR="000521E8" w:rsidRPr="00D73937" w:rsidRDefault="000521E8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73937">
        <w:rPr>
          <w:sz w:val="24"/>
          <w:szCs w:val="24"/>
        </w:rPr>
        <w:t>FROM .............................................................................................. WI</w:t>
      </w:r>
    </w:p>
    <w:p w14:paraId="3EDF4A3C" w14:textId="77777777" w:rsidR="000204F7" w:rsidRPr="00D73937" w:rsidRDefault="000204F7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B436665" w14:textId="5255C123" w:rsidR="000521E8" w:rsidRPr="00D73937" w:rsidRDefault="000521E8" w:rsidP="000521E8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D73937">
        <w:rPr>
          <w:b/>
          <w:bCs/>
          <w:sz w:val="28"/>
          <w:szCs w:val="28"/>
        </w:rPr>
        <w:t>WI Printed Newsletter Copies &amp; Booking Forms</w:t>
      </w:r>
    </w:p>
    <w:p w14:paraId="67209209" w14:textId="7B11E535" w:rsidR="000521E8" w:rsidRPr="00D73937" w:rsidRDefault="000521E8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73937">
        <w:rPr>
          <w:sz w:val="24"/>
          <w:szCs w:val="24"/>
        </w:rPr>
        <w:t xml:space="preserve">We </w:t>
      </w:r>
      <w:r w:rsidR="00D73937" w:rsidRPr="00D73937">
        <w:rPr>
          <w:sz w:val="24"/>
          <w:szCs w:val="24"/>
        </w:rPr>
        <w:t>will s</w:t>
      </w:r>
      <w:r w:rsidR="001257E8" w:rsidRPr="00D73937">
        <w:rPr>
          <w:sz w:val="24"/>
          <w:szCs w:val="24"/>
        </w:rPr>
        <w:t xml:space="preserve">end two copies of the </w:t>
      </w:r>
      <w:r w:rsidRPr="00D73937">
        <w:rPr>
          <w:sz w:val="24"/>
          <w:szCs w:val="24"/>
        </w:rPr>
        <w:t xml:space="preserve">Newsletter </w:t>
      </w:r>
      <w:proofErr w:type="gramStart"/>
      <w:r w:rsidR="001257E8" w:rsidRPr="00D73937">
        <w:rPr>
          <w:sz w:val="24"/>
          <w:szCs w:val="24"/>
        </w:rPr>
        <w:t xml:space="preserve">each </w:t>
      </w:r>
      <w:r w:rsidRPr="00D73937">
        <w:rPr>
          <w:sz w:val="24"/>
          <w:szCs w:val="24"/>
        </w:rPr>
        <w:t xml:space="preserve"> month</w:t>
      </w:r>
      <w:proofErr w:type="gramEnd"/>
      <w:r w:rsidRPr="00D73937">
        <w:rPr>
          <w:sz w:val="24"/>
          <w:szCs w:val="24"/>
        </w:rPr>
        <w:t xml:space="preserve"> </w:t>
      </w:r>
      <w:proofErr w:type="gramStart"/>
      <w:r w:rsidRPr="00D73937">
        <w:rPr>
          <w:sz w:val="24"/>
          <w:szCs w:val="24"/>
        </w:rPr>
        <w:t>( 10</w:t>
      </w:r>
      <w:proofErr w:type="gramEnd"/>
      <w:r w:rsidR="001257E8" w:rsidRPr="00D73937">
        <w:rPr>
          <w:sz w:val="24"/>
          <w:szCs w:val="24"/>
        </w:rPr>
        <w:t xml:space="preserve"> </w:t>
      </w:r>
      <w:r w:rsidRPr="00D73937">
        <w:rPr>
          <w:sz w:val="24"/>
          <w:szCs w:val="24"/>
        </w:rPr>
        <w:t>copies per year) for</w:t>
      </w:r>
      <w:r w:rsidR="00D73937" w:rsidRPr="00D73937">
        <w:rPr>
          <w:sz w:val="24"/>
          <w:szCs w:val="24"/>
        </w:rPr>
        <w:t xml:space="preserve"> the </w:t>
      </w:r>
      <w:r w:rsidRPr="00D73937">
        <w:rPr>
          <w:sz w:val="24"/>
          <w:szCs w:val="24"/>
        </w:rPr>
        <w:t>President and Secretary, together with all the Booking Forms plus a full set by</w:t>
      </w:r>
      <w:r w:rsidR="001257E8" w:rsidRPr="00D73937">
        <w:rPr>
          <w:sz w:val="24"/>
          <w:szCs w:val="24"/>
        </w:rPr>
        <w:t xml:space="preserve"> </w:t>
      </w:r>
      <w:r w:rsidRPr="00D73937">
        <w:rPr>
          <w:sz w:val="24"/>
          <w:szCs w:val="24"/>
        </w:rPr>
        <w:t xml:space="preserve">email. This is to reduce </w:t>
      </w:r>
      <w:proofErr w:type="gramStart"/>
      <w:r w:rsidRPr="00D73937">
        <w:rPr>
          <w:sz w:val="24"/>
          <w:szCs w:val="24"/>
        </w:rPr>
        <w:t>waste paper</w:t>
      </w:r>
      <w:proofErr w:type="gramEnd"/>
      <w:r w:rsidRPr="00D73937">
        <w:rPr>
          <w:sz w:val="24"/>
          <w:szCs w:val="24"/>
        </w:rPr>
        <w:t xml:space="preserve"> and save postage costs.</w:t>
      </w:r>
    </w:p>
    <w:p w14:paraId="01CB5770" w14:textId="0018F3A6" w:rsidR="000521E8" w:rsidRPr="00D73937" w:rsidRDefault="000521E8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73937">
        <w:rPr>
          <w:sz w:val="24"/>
          <w:szCs w:val="24"/>
        </w:rPr>
        <w:t xml:space="preserve">If two printed copies </w:t>
      </w:r>
      <w:proofErr w:type="gramStart"/>
      <w:r w:rsidRPr="00D73937">
        <w:rPr>
          <w:sz w:val="24"/>
          <w:szCs w:val="24"/>
        </w:rPr>
        <w:t>is</w:t>
      </w:r>
      <w:proofErr w:type="gramEnd"/>
      <w:r w:rsidRPr="00D73937">
        <w:rPr>
          <w:sz w:val="24"/>
          <w:szCs w:val="24"/>
        </w:rPr>
        <w:t xml:space="preserve"> all your WI requires; take no further action - as the monthly mailing and email</w:t>
      </w:r>
      <w:r w:rsidR="001257E8" w:rsidRPr="00D73937">
        <w:rPr>
          <w:sz w:val="24"/>
          <w:szCs w:val="24"/>
        </w:rPr>
        <w:t xml:space="preserve"> </w:t>
      </w:r>
      <w:r w:rsidRPr="00D73937">
        <w:rPr>
          <w:sz w:val="24"/>
          <w:szCs w:val="24"/>
        </w:rPr>
        <w:t>will continue as at present.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257E8" w:rsidRPr="00D73937" w14:paraId="7C9F2CB3" w14:textId="77777777" w:rsidTr="00D73937">
        <w:tc>
          <w:tcPr>
            <w:tcW w:w="9918" w:type="dxa"/>
          </w:tcPr>
          <w:p w14:paraId="02A22CC4" w14:textId="77777777" w:rsidR="001257E8" w:rsidRPr="00D73937" w:rsidRDefault="001257E8" w:rsidP="00F772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937">
              <w:rPr>
                <w:sz w:val="24"/>
                <w:szCs w:val="24"/>
              </w:rPr>
              <w:t>*Postal Address:</w:t>
            </w:r>
          </w:p>
          <w:p w14:paraId="726049CE" w14:textId="77777777" w:rsidR="002B446B" w:rsidRPr="00D73937" w:rsidRDefault="002B446B" w:rsidP="00F772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5DE6DC52" w14:textId="77777777" w:rsidR="001257E8" w:rsidRPr="00D73937" w:rsidRDefault="001257E8" w:rsidP="00F772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1C7B9931" w14:textId="77777777" w:rsidR="000204F7" w:rsidRPr="00D73937" w:rsidRDefault="000204F7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3E8B0E4" w14:textId="172FB691" w:rsidR="000521E8" w:rsidRPr="00D73937" w:rsidRDefault="000521E8" w:rsidP="000521E8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D73937">
        <w:rPr>
          <w:b/>
          <w:bCs/>
          <w:sz w:val="28"/>
          <w:szCs w:val="28"/>
        </w:rPr>
        <w:t>WI Email Newsletter Copies &amp; Booking Forms</w:t>
      </w:r>
    </w:p>
    <w:p w14:paraId="634C8095" w14:textId="5D5E3ABF" w:rsidR="000521E8" w:rsidRPr="00D73937" w:rsidRDefault="000521E8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73937">
        <w:rPr>
          <w:sz w:val="24"/>
          <w:szCs w:val="24"/>
        </w:rPr>
        <w:t>All WI’s will receive the newsletter and booking forms by email as currently for the recipient to distribute</w:t>
      </w:r>
      <w:r w:rsidR="004A4682" w:rsidRPr="00D73937">
        <w:rPr>
          <w:sz w:val="24"/>
          <w:szCs w:val="24"/>
        </w:rPr>
        <w:t xml:space="preserve"> </w:t>
      </w:r>
      <w:r w:rsidRPr="00D73937">
        <w:rPr>
          <w:sz w:val="24"/>
          <w:szCs w:val="24"/>
        </w:rPr>
        <w:t xml:space="preserve">to all your members. If this is all your WI requires and no printed </w:t>
      </w:r>
      <w:proofErr w:type="gramStart"/>
      <w:r w:rsidRPr="00D73937">
        <w:rPr>
          <w:sz w:val="24"/>
          <w:szCs w:val="24"/>
        </w:rPr>
        <w:t>copies</w:t>
      </w:r>
      <w:proofErr w:type="gramEnd"/>
      <w:r w:rsidRPr="00D73937">
        <w:rPr>
          <w:sz w:val="24"/>
          <w:szCs w:val="24"/>
        </w:rPr>
        <w:t xml:space="preserve"> please let us know.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A4682" w:rsidRPr="00D73937" w14:paraId="7208EB27" w14:textId="77777777" w:rsidTr="00D73937">
        <w:tc>
          <w:tcPr>
            <w:tcW w:w="9918" w:type="dxa"/>
          </w:tcPr>
          <w:p w14:paraId="3B303FC5" w14:textId="77777777" w:rsidR="004A4682" w:rsidRDefault="004A4682" w:rsidP="003A0F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937">
              <w:rPr>
                <w:sz w:val="24"/>
                <w:szCs w:val="24"/>
              </w:rPr>
              <w:t>Email Address</w:t>
            </w:r>
          </w:p>
          <w:p w14:paraId="6917EF31" w14:textId="77777777" w:rsidR="00C92318" w:rsidRPr="00D73937" w:rsidRDefault="00C92318" w:rsidP="003A0F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121355D" w14:textId="77777777" w:rsidR="004A4682" w:rsidRPr="00D73937" w:rsidRDefault="004A4682" w:rsidP="003A0F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31435B79" w14:textId="77777777" w:rsidR="000204F7" w:rsidRPr="00D73937" w:rsidRDefault="000204F7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359FC32" w14:textId="4CB0AF56" w:rsidR="000521E8" w:rsidRPr="00D73937" w:rsidRDefault="000521E8" w:rsidP="000521E8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D73937">
        <w:rPr>
          <w:b/>
          <w:bCs/>
          <w:sz w:val="28"/>
          <w:szCs w:val="28"/>
        </w:rPr>
        <w:t>Member Personal Copies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4A4682" w:rsidRPr="00D73937" w14:paraId="56E209C0" w14:textId="21B8A4A8" w:rsidTr="00D73937">
        <w:tc>
          <w:tcPr>
            <w:tcW w:w="5382" w:type="dxa"/>
          </w:tcPr>
          <w:p w14:paraId="454082AD" w14:textId="77777777" w:rsidR="004A4682" w:rsidRPr="00D73937" w:rsidRDefault="004A4682" w:rsidP="00D17D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937">
              <w:rPr>
                <w:sz w:val="24"/>
                <w:szCs w:val="24"/>
              </w:rPr>
              <w:t>Extra Paper Copies at cost of £7.50 per annum included in the</w:t>
            </w:r>
            <w:r w:rsidRPr="00D73937">
              <w:rPr>
                <w:sz w:val="24"/>
                <w:szCs w:val="24"/>
              </w:rPr>
              <w:t xml:space="preserve"> </w:t>
            </w:r>
            <w:r w:rsidRPr="00D73937">
              <w:rPr>
                <w:sz w:val="24"/>
                <w:szCs w:val="24"/>
              </w:rPr>
              <w:t>monthly mailing (10 copies per year) sent to *address above.</w:t>
            </w:r>
          </w:p>
        </w:tc>
        <w:tc>
          <w:tcPr>
            <w:tcW w:w="4536" w:type="dxa"/>
          </w:tcPr>
          <w:p w14:paraId="439177BB" w14:textId="57411AA2" w:rsidR="004A4682" w:rsidRPr="00D73937" w:rsidRDefault="004A4682" w:rsidP="00D17D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937">
              <w:rPr>
                <w:sz w:val="24"/>
                <w:szCs w:val="24"/>
              </w:rPr>
              <w:t>No of Copies Required:</w:t>
            </w:r>
          </w:p>
        </w:tc>
      </w:tr>
      <w:tr w:rsidR="004A4682" w:rsidRPr="00D73937" w14:paraId="0D237A1D" w14:textId="5304996A" w:rsidTr="00D73937">
        <w:tc>
          <w:tcPr>
            <w:tcW w:w="5382" w:type="dxa"/>
          </w:tcPr>
          <w:p w14:paraId="7942A792" w14:textId="77777777" w:rsidR="004A4682" w:rsidRPr="00D73937" w:rsidRDefault="004A4682" w:rsidP="00D17D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937">
              <w:rPr>
                <w:sz w:val="24"/>
                <w:szCs w:val="24"/>
              </w:rPr>
              <w:t>Personal Email Copies cost per email address £3.00 per annum.</w:t>
            </w:r>
          </w:p>
        </w:tc>
        <w:tc>
          <w:tcPr>
            <w:tcW w:w="4536" w:type="dxa"/>
          </w:tcPr>
          <w:p w14:paraId="727E5DC8" w14:textId="059FDC50" w:rsidR="004A4682" w:rsidRPr="00D73937" w:rsidRDefault="004A4682" w:rsidP="00D17D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937">
              <w:rPr>
                <w:sz w:val="24"/>
                <w:szCs w:val="24"/>
              </w:rPr>
              <w:t>No of Copies Required:</w:t>
            </w:r>
          </w:p>
        </w:tc>
      </w:tr>
    </w:tbl>
    <w:p w14:paraId="55ACD2D5" w14:textId="77777777" w:rsidR="000204F7" w:rsidRPr="00D73937" w:rsidRDefault="000204F7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7C15223" w14:textId="5847CDBE" w:rsidR="000521E8" w:rsidRPr="00D73937" w:rsidRDefault="000521E8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73937">
        <w:rPr>
          <w:sz w:val="24"/>
          <w:szCs w:val="24"/>
        </w:rPr>
        <w:t>Personal Email address as follows (continue overleaf if required):</w:t>
      </w:r>
    </w:p>
    <w:p w14:paraId="769331C3" w14:textId="77777777" w:rsidR="00D73937" w:rsidRPr="00D73937" w:rsidRDefault="00D73937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2E78FAFB" w14:textId="77777777" w:rsidR="000521E8" w:rsidRPr="00D73937" w:rsidRDefault="000521E8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7393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ABBC1CA" w14:textId="77777777" w:rsidR="00D73937" w:rsidRPr="00D73937" w:rsidRDefault="00D73937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72414918" w14:textId="77777777" w:rsidR="000521E8" w:rsidRPr="00D73937" w:rsidRDefault="000521E8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73937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1EFE1DE" w14:textId="77777777" w:rsidR="00D73937" w:rsidRPr="00D73937" w:rsidRDefault="00D73937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382"/>
        <w:gridCol w:w="4536"/>
      </w:tblGrid>
      <w:tr w:rsidR="004A4682" w:rsidRPr="00D73937" w14:paraId="60E06E25" w14:textId="414FC0ED" w:rsidTr="00D73937">
        <w:tc>
          <w:tcPr>
            <w:tcW w:w="5382" w:type="dxa"/>
          </w:tcPr>
          <w:p w14:paraId="754B3295" w14:textId="77777777" w:rsidR="004A4682" w:rsidRPr="00D73937" w:rsidRDefault="004A4682" w:rsidP="009E48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937">
              <w:rPr>
                <w:sz w:val="24"/>
                <w:szCs w:val="24"/>
              </w:rPr>
              <w:t>Paper Copies Direct to Home Address – cost £16 per annum.</w:t>
            </w:r>
          </w:p>
        </w:tc>
        <w:tc>
          <w:tcPr>
            <w:tcW w:w="4536" w:type="dxa"/>
          </w:tcPr>
          <w:p w14:paraId="2BA91C71" w14:textId="13D0DC97" w:rsidR="004A4682" w:rsidRPr="00D73937" w:rsidRDefault="004A4682" w:rsidP="009E482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937">
              <w:rPr>
                <w:sz w:val="24"/>
                <w:szCs w:val="24"/>
              </w:rPr>
              <w:t>No of Copies Required:</w:t>
            </w:r>
          </w:p>
        </w:tc>
      </w:tr>
    </w:tbl>
    <w:p w14:paraId="0DC188CB" w14:textId="77777777" w:rsidR="000521E8" w:rsidRPr="00D73937" w:rsidRDefault="000521E8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73937">
        <w:rPr>
          <w:sz w:val="24"/>
          <w:szCs w:val="24"/>
        </w:rPr>
        <w:t>Names and address (continue overleaf if required)</w:t>
      </w:r>
    </w:p>
    <w:p w14:paraId="55375A35" w14:textId="77777777" w:rsidR="00D73937" w:rsidRPr="00D73937" w:rsidRDefault="00D73937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54A997DB" w14:textId="77777777" w:rsidR="000521E8" w:rsidRPr="00D73937" w:rsidRDefault="000521E8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73937">
        <w:rPr>
          <w:sz w:val="24"/>
          <w:szCs w:val="24"/>
        </w:rPr>
        <w:t>Name: ...........................................................................................................................................</w:t>
      </w:r>
    </w:p>
    <w:p w14:paraId="029F170F" w14:textId="77777777" w:rsidR="00D73937" w:rsidRPr="00D73937" w:rsidRDefault="00D73937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09338AAC" w14:textId="5ADF6F14" w:rsidR="000521E8" w:rsidRPr="00D73937" w:rsidRDefault="000521E8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73937">
        <w:rPr>
          <w:sz w:val="24"/>
          <w:szCs w:val="24"/>
        </w:rPr>
        <w:t>Address ........................................................................................................................................</w:t>
      </w:r>
    </w:p>
    <w:p w14:paraId="2AEFEBBF" w14:textId="77777777" w:rsidR="000204F7" w:rsidRPr="00D73937" w:rsidRDefault="000204F7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95BA15C" w14:textId="0C9AD527" w:rsidR="000521E8" w:rsidRPr="00D73937" w:rsidRDefault="000521E8" w:rsidP="000521E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  <w:r w:rsidRPr="00D73937">
        <w:rPr>
          <w:b/>
          <w:bCs/>
          <w:sz w:val="24"/>
          <w:szCs w:val="24"/>
        </w:rPr>
        <w:t>COMPLETE PAYMENT by 1</w:t>
      </w:r>
      <w:r w:rsidR="002B446B" w:rsidRPr="00D73937">
        <w:rPr>
          <w:b/>
          <w:bCs/>
          <w:sz w:val="24"/>
          <w:szCs w:val="24"/>
        </w:rPr>
        <w:t>9</w:t>
      </w:r>
      <w:r w:rsidRPr="00D73937">
        <w:rPr>
          <w:b/>
          <w:bCs/>
          <w:sz w:val="24"/>
          <w:szCs w:val="24"/>
        </w:rPr>
        <w:t>th JUNE 20</w:t>
      </w:r>
      <w:r w:rsidR="002B446B" w:rsidRPr="00D73937">
        <w:rPr>
          <w:b/>
          <w:bCs/>
          <w:sz w:val="24"/>
          <w:szCs w:val="24"/>
        </w:rPr>
        <w:t>26</w:t>
      </w:r>
      <w:r w:rsidRPr="00D73937">
        <w:rPr>
          <w:b/>
          <w:bCs/>
          <w:sz w:val="24"/>
          <w:szCs w:val="24"/>
        </w:rPr>
        <w:t xml:space="preserve"> to receive all additional copies.</w:t>
      </w:r>
    </w:p>
    <w:p w14:paraId="68080614" w14:textId="56D52203" w:rsidR="000521E8" w:rsidRPr="00D73937" w:rsidRDefault="000521E8" w:rsidP="000521E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73937">
        <w:rPr>
          <w:sz w:val="24"/>
          <w:szCs w:val="24"/>
        </w:rPr>
        <w:t>By cheque payable for the full AMOUNT to NYWFWI and sent to North Yorkshire West Federation of</w:t>
      </w:r>
      <w:r w:rsidR="002B446B" w:rsidRPr="00D73937">
        <w:rPr>
          <w:sz w:val="24"/>
          <w:szCs w:val="24"/>
        </w:rPr>
        <w:t xml:space="preserve"> </w:t>
      </w:r>
      <w:r w:rsidRPr="00D73937">
        <w:rPr>
          <w:sz w:val="24"/>
          <w:szCs w:val="24"/>
        </w:rPr>
        <w:t>WIs, Alma House, Low St Agnesgate, Ripon, HG4 1NG. Please mark Newsletter on the reverse of the</w:t>
      </w:r>
      <w:r w:rsidR="002B446B" w:rsidRPr="00D73937">
        <w:rPr>
          <w:sz w:val="24"/>
          <w:szCs w:val="24"/>
        </w:rPr>
        <w:t xml:space="preserve"> </w:t>
      </w:r>
      <w:r w:rsidRPr="00D73937">
        <w:rPr>
          <w:sz w:val="24"/>
          <w:szCs w:val="24"/>
        </w:rPr>
        <w:t>cheque and return with the completed form to the Office.</w:t>
      </w:r>
    </w:p>
    <w:p w14:paraId="3B5BCE79" w14:textId="4600CBFA" w:rsidR="00C51648" w:rsidRPr="00D73937" w:rsidRDefault="000521E8" w:rsidP="000204F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D73937">
        <w:rPr>
          <w:sz w:val="24"/>
          <w:szCs w:val="24"/>
        </w:rPr>
        <w:t>Or alternatively pay by BACS as an on-line payment using: Sort Code: 05-07-17 Account No: 35739439</w:t>
      </w:r>
      <w:r w:rsidR="000204F7" w:rsidRPr="00D73937">
        <w:rPr>
          <w:sz w:val="24"/>
          <w:szCs w:val="24"/>
        </w:rPr>
        <w:t xml:space="preserve"> </w:t>
      </w:r>
      <w:r w:rsidRPr="00D73937">
        <w:rPr>
          <w:b/>
          <w:bCs/>
          <w:sz w:val="24"/>
          <w:szCs w:val="24"/>
        </w:rPr>
        <w:t xml:space="preserve">and sending a confirmatory email with </w:t>
      </w:r>
      <w:r w:rsidR="002B446B" w:rsidRPr="00D73937">
        <w:rPr>
          <w:b/>
          <w:bCs/>
          <w:sz w:val="24"/>
          <w:szCs w:val="24"/>
        </w:rPr>
        <w:t xml:space="preserve">a </w:t>
      </w:r>
      <w:r w:rsidRPr="00D73937">
        <w:rPr>
          <w:b/>
          <w:bCs/>
          <w:sz w:val="24"/>
          <w:szCs w:val="24"/>
        </w:rPr>
        <w:t>completed form to nywfwi24@gmail.com</w:t>
      </w:r>
    </w:p>
    <w:sectPr w:rsidR="00C51648" w:rsidRPr="00D73937" w:rsidSect="00D73937">
      <w:footerReference w:type="default" r:id="rId6"/>
      <w:pgSz w:w="11906" w:h="16838"/>
      <w:pgMar w:top="709" w:right="566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B5D9F" w14:textId="77777777" w:rsidR="001F23AB" w:rsidRDefault="001F23AB" w:rsidP="000521E8">
      <w:pPr>
        <w:spacing w:after="0" w:line="240" w:lineRule="auto"/>
      </w:pPr>
      <w:r>
        <w:separator/>
      </w:r>
    </w:p>
  </w:endnote>
  <w:endnote w:type="continuationSeparator" w:id="0">
    <w:p w14:paraId="3A851357" w14:textId="77777777" w:rsidR="001F23AB" w:rsidRDefault="001F23AB" w:rsidP="00052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2EE3" w14:textId="56146D0E" w:rsidR="000521E8" w:rsidRPr="000521E8" w:rsidRDefault="000521E8" w:rsidP="000521E8">
    <w:pPr>
      <w:pStyle w:val="Footer"/>
    </w:pPr>
    <w:r>
      <w:rPr>
        <w:rFonts w:ascii="CIDFont+F1" w:hAnsi="CIDFont+F1" w:cs="CIDFont+F1"/>
        <w:sz w:val="21"/>
        <w:szCs w:val="21"/>
      </w:rPr>
      <w:fldChar w:fldCharType="begin"/>
    </w:r>
    <w:r>
      <w:rPr>
        <w:rFonts w:ascii="CIDFont+F1" w:hAnsi="CIDFont+F1" w:cs="CIDFont+F1"/>
        <w:sz w:val="21"/>
        <w:szCs w:val="21"/>
      </w:rPr>
      <w:instrText xml:space="preserve"> FILENAME   \* MERGEFORMAT </w:instrText>
    </w:r>
    <w:r>
      <w:rPr>
        <w:rFonts w:ascii="CIDFont+F1" w:hAnsi="CIDFont+F1" w:cs="CIDFont+F1"/>
        <w:sz w:val="21"/>
        <w:szCs w:val="21"/>
      </w:rPr>
      <w:fldChar w:fldCharType="separate"/>
    </w:r>
    <w:r w:rsidR="000204F7">
      <w:rPr>
        <w:rFonts w:ascii="CIDFont+F1" w:hAnsi="CIDFont+F1" w:cs="CIDFont+F1"/>
        <w:noProof/>
        <w:sz w:val="21"/>
        <w:szCs w:val="21"/>
      </w:rPr>
      <w:t>NYWFWI NEWSLETTER ORDER FORM 2026</w:t>
    </w:r>
    <w:r>
      <w:rPr>
        <w:rFonts w:ascii="CIDFont+F1" w:hAnsi="CIDFont+F1" w:cs="CIDFont+F1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955FF" w14:textId="77777777" w:rsidR="001F23AB" w:rsidRDefault="001F23AB" w:rsidP="000521E8">
      <w:pPr>
        <w:spacing w:after="0" w:line="240" w:lineRule="auto"/>
      </w:pPr>
      <w:r>
        <w:separator/>
      </w:r>
    </w:p>
  </w:footnote>
  <w:footnote w:type="continuationSeparator" w:id="0">
    <w:p w14:paraId="58767D70" w14:textId="77777777" w:rsidR="001F23AB" w:rsidRDefault="001F23AB" w:rsidP="000521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1E8"/>
    <w:rsid w:val="000204F7"/>
    <w:rsid w:val="000521E8"/>
    <w:rsid w:val="001257E8"/>
    <w:rsid w:val="001F23AB"/>
    <w:rsid w:val="0023763A"/>
    <w:rsid w:val="002B446B"/>
    <w:rsid w:val="004A4682"/>
    <w:rsid w:val="005534DC"/>
    <w:rsid w:val="009005AD"/>
    <w:rsid w:val="00BA2DCF"/>
    <w:rsid w:val="00C51648"/>
    <w:rsid w:val="00C92318"/>
    <w:rsid w:val="00D02CE3"/>
    <w:rsid w:val="00D73937"/>
    <w:rsid w:val="00DB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0AD44"/>
  <w15:chartTrackingRefBased/>
  <w15:docId w15:val="{612534C6-EDD3-4996-ADF0-1B30C75B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DCF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D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38135" w:themeColor="accent6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DCF"/>
    <w:pPr>
      <w:keepNext/>
      <w:keepLines/>
      <w:spacing w:before="40" w:after="0"/>
      <w:outlineLvl w:val="1"/>
    </w:pPr>
    <w:rPr>
      <w:rFonts w:eastAsiaTheme="majorEastAsia"/>
      <w:color w:val="3886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2DCF"/>
    <w:pPr>
      <w:keepNext/>
      <w:keepLines/>
      <w:spacing w:before="40" w:after="0"/>
      <w:outlineLvl w:val="2"/>
    </w:pPr>
    <w:rPr>
      <w:rFonts w:eastAsiaTheme="majorEastAsia"/>
      <w:color w:val="3886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1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1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1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1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1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1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DCF"/>
    <w:rPr>
      <w:rFonts w:asciiTheme="majorHAnsi" w:eastAsiaTheme="majorEastAsia" w:hAnsiTheme="majorHAnsi" w:cstheme="majorBidi"/>
      <w:color w:val="538135" w:themeColor="accent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A2DCF"/>
    <w:rPr>
      <w:rFonts w:ascii="Arial" w:eastAsiaTheme="majorEastAsia" w:hAnsi="Arial" w:cs="Arial"/>
      <w:color w:val="38860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A2DCF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2DCF"/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BA2DCF"/>
    <w:rPr>
      <w:rFonts w:ascii="Arial" w:eastAsiaTheme="majorEastAsia" w:hAnsi="Arial" w:cs="Arial"/>
      <w:color w:val="3886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1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1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1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1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1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1E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1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1E8"/>
    <w:rPr>
      <w:rFonts w:ascii="Arial" w:hAnsi="Arial" w:cs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1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1E8"/>
    <w:rPr>
      <w:rFonts w:ascii="Arial" w:hAnsi="Arial" w:cs="Ari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1E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2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1E8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521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1E8"/>
    <w:rPr>
      <w:rFonts w:ascii="Arial" w:hAnsi="Arial" w:cs="Arial"/>
    </w:rPr>
  </w:style>
  <w:style w:type="table" w:styleId="TableGrid">
    <w:name w:val="Table Grid"/>
    <w:basedOn w:val="TableNormal"/>
    <w:uiPriority w:val="39"/>
    <w:rsid w:val="00125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Smyth</dc:creator>
  <cp:keywords/>
  <dc:description/>
  <cp:lastModifiedBy>Hazel Smyth</cp:lastModifiedBy>
  <cp:revision>7</cp:revision>
  <dcterms:created xsi:type="dcterms:W3CDTF">2026-04-12T20:04:00Z</dcterms:created>
  <dcterms:modified xsi:type="dcterms:W3CDTF">2026-04-12T20:16:00Z</dcterms:modified>
</cp:coreProperties>
</file>